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68" w:rsidRDefault="00493468" w:rsidP="006A4498">
      <w:pPr>
        <w:pStyle w:val="a3"/>
        <w:spacing w:before="0"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772275" cy="9311878"/>
            <wp:effectExtent l="19050" t="0" r="9525" b="0"/>
            <wp:docPr id="1" name="Рисунок 1" descr="F:\2013-11-25 скан\метод объедин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3-11-25 скан\метод объедин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1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lastRenderedPageBreak/>
        <w:t>•     разработка мероприятий по обобщению и распространению педагогического опыта сотрудников ОУ;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рассмотрение вопросов аттестации педагогических работников;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проведения педагогических и методических экспериментов по поиску и апробации новых технологий, форм и методов обучения;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профессиональное становление молодых (начинающих) преподавателей;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выявление, обобщение и распространение положительного педагогического опыта творчески работающих учителей;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образования;</w:t>
      </w:r>
    </w:p>
    <w:p w:rsidR="006A4498" w:rsidRPr="000E3FF1" w:rsidRDefault="006A4498" w:rsidP="006A4498">
      <w:pPr>
        <w:pStyle w:val="a3"/>
        <w:numPr>
          <w:ilvl w:val="0"/>
          <w:numId w:val="4"/>
        </w:numPr>
        <w:spacing w:before="0" w:after="0"/>
        <w:ind w:left="0" w:hanging="11"/>
        <w:jc w:val="both"/>
        <w:rPr>
          <w:sz w:val="24"/>
          <w:szCs w:val="24"/>
        </w:rPr>
      </w:pPr>
      <w:r w:rsidRPr="000E3FF1">
        <w:rPr>
          <w:sz w:val="24"/>
          <w:szCs w:val="24"/>
        </w:rPr>
        <w:t xml:space="preserve">Основные </w:t>
      </w:r>
      <w:r w:rsidRPr="000E3FF1">
        <w:rPr>
          <w:b/>
          <w:sz w:val="24"/>
          <w:szCs w:val="24"/>
        </w:rPr>
        <w:t>направления</w:t>
      </w:r>
      <w:r w:rsidRPr="000E3FF1">
        <w:rPr>
          <w:sz w:val="24"/>
          <w:szCs w:val="24"/>
        </w:rPr>
        <w:t xml:space="preserve"> деятельности Методического совета: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анализ результатов образовательной деятельности по предметам;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участие в разработке вариационной части учебных планов, внесение изменений в требования к минимальному объему и содержанию учебных программ;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обсуждение рукописей учебно-методических пособий и дидактических материалов по предметам;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обсуждение и утверждение рабочих программ;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рассмотрение вопросов организации, руководства и контроля исследовательской работой учащихся;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 xml:space="preserve">•     совместные заседания с </w:t>
      </w:r>
      <w:proofErr w:type="gramStart"/>
      <w:r w:rsidRPr="000E3FF1">
        <w:rPr>
          <w:sz w:val="24"/>
          <w:szCs w:val="24"/>
        </w:rPr>
        <w:t>родственными</w:t>
      </w:r>
      <w:proofErr w:type="gramEnd"/>
      <w:r w:rsidRPr="000E3FF1">
        <w:rPr>
          <w:sz w:val="24"/>
          <w:szCs w:val="24"/>
        </w:rPr>
        <w:t xml:space="preserve"> и </w:t>
      </w:r>
      <w:proofErr w:type="spellStart"/>
      <w:r w:rsidRPr="000E3FF1">
        <w:rPr>
          <w:sz w:val="24"/>
          <w:szCs w:val="24"/>
        </w:rPr>
        <w:t>взаимообеспечивающими</w:t>
      </w:r>
      <w:proofErr w:type="spellEnd"/>
      <w:r w:rsidRPr="000E3FF1">
        <w:rPr>
          <w:sz w:val="24"/>
          <w:szCs w:val="24"/>
        </w:rPr>
        <w:t xml:space="preserve"> М/О в целях обмена опытом работы;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изучение опыта работы родственных М/О других учебных заведений и обмен опытом этой работы;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выбор и организация работы наставников с молодыми специалистами и малоопытными учителями;</w:t>
      </w:r>
    </w:p>
    <w:p w:rsidR="006A4498" w:rsidRPr="000E3FF1" w:rsidRDefault="006A4498" w:rsidP="006A4498">
      <w:pPr>
        <w:pStyle w:val="a3"/>
        <w:numPr>
          <w:ilvl w:val="0"/>
          <w:numId w:val="2"/>
        </w:num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0E3FF1">
        <w:rPr>
          <w:b/>
          <w:sz w:val="24"/>
          <w:szCs w:val="24"/>
        </w:rPr>
        <w:t>Организация работы методического Совета</w:t>
      </w:r>
    </w:p>
    <w:p w:rsidR="006A4498" w:rsidRPr="000E3FF1" w:rsidRDefault="006A4498" w:rsidP="006A4498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В состав методического совета входят руководители методических объединений, опытные учителя, директор и заместители директора школы. Состав методического совета утверждается приказом директора школы.</w:t>
      </w:r>
    </w:p>
    <w:p w:rsidR="006A4498" w:rsidRPr="000E3FF1" w:rsidRDefault="006A4498" w:rsidP="006A4498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Работа методического Совета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ОУ.</w:t>
      </w:r>
    </w:p>
    <w:p w:rsidR="006A4498" w:rsidRPr="000E3FF1" w:rsidRDefault="006A4498" w:rsidP="006A4498">
      <w:pPr>
        <w:pStyle w:val="a3"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Периодичность заседаний совета 1 раз в месяц. О времени и месте проведения заседания председатель методического совета обязан поставить в известность членов совета. Рекомендации подписываются председателем методического совета и секретарем. По каждому из обсуждаемых на заседании вопросов принимаются рекомендации, которые фиксируются в журнале протоколов.</w:t>
      </w:r>
    </w:p>
    <w:p w:rsidR="004E13D4" w:rsidRDefault="004E13D4" w:rsidP="004E13D4">
      <w:pPr>
        <w:pStyle w:val="a3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4E13D4" w:rsidRDefault="004E13D4" w:rsidP="004E13D4">
      <w:pPr>
        <w:pStyle w:val="a3"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6A4498" w:rsidRPr="000E3FF1" w:rsidRDefault="006A4498" w:rsidP="006A4498">
      <w:pPr>
        <w:pStyle w:val="a3"/>
        <w:numPr>
          <w:ilvl w:val="0"/>
          <w:numId w:val="2"/>
        </w:num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0E3FF1">
        <w:rPr>
          <w:b/>
          <w:sz w:val="24"/>
          <w:szCs w:val="24"/>
        </w:rPr>
        <w:lastRenderedPageBreak/>
        <w:t>Права  и обязанности методического Совета</w:t>
      </w:r>
    </w:p>
    <w:p w:rsidR="006A4498" w:rsidRPr="000E3FF1" w:rsidRDefault="006A4498" w:rsidP="006A4498">
      <w:pPr>
        <w:pStyle w:val="a3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Методический совет имеет право: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готовить предложения и рекомендовать учителей для повышения квалификационного разряда;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выдвигать предложения об улучшении учебного процесса в школе;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ставить вопрос о публикации материалов о передовом педагогическом опыте, накопленном в методических объединениях;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ставить вопрос перед администрацией школы о поощрении сотрудников школы за активное участие в опытно-поисковой, экспериментальной, научно-методической и проектно-исследовательской деятельности;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рекомендовать учителям различные формы повышения квалификации;</w:t>
      </w:r>
    </w:p>
    <w:p w:rsidR="006A4498" w:rsidRPr="000E3FF1" w:rsidRDefault="006A4498" w:rsidP="006A4498">
      <w:pPr>
        <w:pStyle w:val="a3"/>
        <w:spacing w:before="0" w:after="0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•     выдвигать учителей для участия в конкурсах профессионального мастерства  « Учитель года», и т.д.</w:t>
      </w:r>
    </w:p>
    <w:p w:rsidR="006A4498" w:rsidRPr="000E3FF1" w:rsidRDefault="006A4498" w:rsidP="006A4498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Обязанности  методического Совета:</w:t>
      </w:r>
    </w:p>
    <w:p w:rsidR="006A4498" w:rsidRPr="000E3FF1" w:rsidRDefault="006A4498" w:rsidP="006A4498">
      <w:pPr>
        <w:pStyle w:val="a3"/>
        <w:numPr>
          <w:ilvl w:val="0"/>
          <w:numId w:val="7"/>
        </w:numPr>
        <w:spacing w:before="100" w:beforeAutospacing="1" w:after="100" w:afterAutospacing="1"/>
        <w:ind w:left="0" w:hanging="11"/>
        <w:jc w:val="both"/>
        <w:rPr>
          <w:sz w:val="24"/>
          <w:szCs w:val="24"/>
        </w:rPr>
      </w:pPr>
      <w:r w:rsidRPr="000E3FF1">
        <w:rPr>
          <w:sz w:val="24"/>
          <w:szCs w:val="24"/>
        </w:rPr>
        <w:t>В своей деятельности методический Совет подотчетен педагогическому Совету школы.</w:t>
      </w:r>
    </w:p>
    <w:p w:rsidR="006A4498" w:rsidRPr="000E3FF1" w:rsidRDefault="006A4498" w:rsidP="006A4498">
      <w:pPr>
        <w:pStyle w:val="a3"/>
        <w:numPr>
          <w:ilvl w:val="0"/>
          <w:numId w:val="7"/>
        </w:numPr>
        <w:spacing w:before="100" w:beforeAutospacing="1" w:after="100" w:afterAutospacing="1"/>
        <w:ind w:left="0" w:hanging="11"/>
        <w:jc w:val="both"/>
        <w:rPr>
          <w:sz w:val="24"/>
          <w:szCs w:val="24"/>
        </w:rPr>
      </w:pPr>
      <w:r w:rsidRPr="000E3FF1">
        <w:rPr>
          <w:sz w:val="24"/>
          <w:szCs w:val="24"/>
        </w:rPr>
        <w:t xml:space="preserve"> Контроль над деятельностью методического Совета осуществляется директором школы  в соответствии с планами методической работы.</w:t>
      </w:r>
    </w:p>
    <w:p w:rsidR="006A4498" w:rsidRPr="000E3FF1" w:rsidRDefault="006A4498" w:rsidP="006A4498">
      <w:pPr>
        <w:shd w:val="clear" w:color="auto" w:fill="FFFFFF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A4498" w:rsidRPr="000E3FF1" w:rsidRDefault="006A4498" w:rsidP="006A4498">
      <w:pPr>
        <w:shd w:val="clear" w:color="auto" w:fill="FFFFFF"/>
        <w:ind w:left="72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E3FF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0E3FF1">
        <w:rPr>
          <w:rFonts w:ascii="Times New Roman" w:hAnsi="Times New Roman"/>
          <w:b/>
          <w:bCs/>
          <w:color w:val="000000"/>
          <w:sz w:val="24"/>
          <w:szCs w:val="24"/>
        </w:rPr>
        <w:t>. Документация методического Совета.</w:t>
      </w:r>
      <w:proofErr w:type="gramEnd"/>
    </w:p>
    <w:p w:rsidR="006A4498" w:rsidRPr="000E3FF1" w:rsidRDefault="006A4498" w:rsidP="006A449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>5.1. Заседания методического Совета оформляются протокольно.</w:t>
      </w:r>
    </w:p>
    <w:p w:rsidR="006A4498" w:rsidRPr="000E3FF1" w:rsidRDefault="006A4498" w:rsidP="006A449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>5.2. В протоколах фиксируется ход обсуждения вопросов, предложения и замечания членов методического Совета.</w:t>
      </w:r>
    </w:p>
    <w:p w:rsidR="006A4498" w:rsidRPr="000E3FF1" w:rsidRDefault="006A4498" w:rsidP="006A449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>5.3. Протоколы подписываются председателем и секретарем методического Совета.</w:t>
      </w:r>
    </w:p>
    <w:p w:rsidR="006A4498" w:rsidRPr="000E3FF1" w:rsidRDefault="006A4498" w:rsidP="006A449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>5.4. Нумерация протоколов ведется от начала учебного года.</w:t>
      </w:r>
    </w:p>
    <w:p w:rsidR="006A4498" w:rsidRPr="000E3FF1" w:rsidRDefault="006A4498" w:rsidP="006A449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>5.5. Книга протоколов нумеруется постранично, прошнуровывается,</w:t>
      </w:r>
    </w:p>
    <w:p w:rsidR="006A4498" w:rsidRPr="000E3FF1" w:rsidRDefault="006A4498" w:rsidP="006A4498">
      <w:pPr>
        <w:shd w:val="clear" w:color="auto" w:fill="FFFFFF"/>
        <w:spacing w:line="317" w:lineRule="exact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0E3FF1">
        <w:rPr>
          <w:rFonts w:ascii="Times New Roman" w:hAnsi="Times New Roman"/>
          <w:color w:val="000000"/>
          <w:sz w:val="24"/>
          <w:szCs w:val="24"/>
        </w:rPr>
        <w:t xml:space="preserve">      скрепляется подписью директора и печатью школы.</w:t>
      </w:r>
    </w:p>
    <w:p w:rsidR="006A4498" w:rsidRPr="000E3FF1" w:rsidRDefault="006A4498" w:rsidP="006A4498">
      <w:pPr>
        <w:pStyle w:val="a3"/>
        <w:rPr>
          <w:sz w:val="24"/>
          <w:szCs w:val="24"/>
        </w:rPr>
      </w:pPr>
    </w:p>
    <w:p w:rsidR="006A4498" w:rsidRPr="000E3FF1" w:rsidRDefault="006A4498" w:rsidP="006A4498">
      <w:pPr>
        <w:shd w:val="clear" w:color="auto" w:fill="FFFFFF"/>
        <w:spacing w:before="528" w:line="324" w:lineRule="exact"/>
        <w:ind w:right="-168"/>
        <w:rPr>
          <w:rFonts w:ascii="Times New Roman" w:hAnsi="Times New Roman"/>
          <w:sz w:val="24"/>
          <w:szCs w:val="24"/>
        </w:rPr>
      </w:pPr>
    </w:p>
    <w:p w:rsidR="006A4498" w:rsidRDefault="006A4498" w:rsidP="006A4498">
      <w:pPr>
        <w:spacing w:before="100" w:beforeAutospacing="1" w:after="240" w:line="270" w:lineRule="atLeast"/>
        <w:rPr>
          <w:rFonts w:ascii="Times New Roman" w:hAnsi="Times New Roman"/>
          <w:b/>
          <w:bCs/>
          <w:sz w:val="28"/>
          <w:szCs w:val="28"/>
        </w:rPr>
      </w:pPr>
    </w:p>
    <w:p w:rsidR="006A4498" w:rsidRDefault="006A4498" w:rsidP="006A4498">
      <w:pPr>
        <w:spacing w:before="100" w:beforeAutospacing="1" w:after="240" w:line="270" w:lineRule="atLeast"/>
        <w:rPr>
          <w:rFonts w:ascii="Times New Roman" w:hAnsi="Times New Roman"/>
          <w:b/>
          <w:bCs/>
          <w:sz w:val="28"/>
          <w:szCs w:val="28"/>
        </w:rPr>
      </w:pPr>
    </w:p>
    <w:p w:rsidR="006A4498" w:rsidRDefault="006A4498" w:rsidP="006A4498">
      <w:pPr>
        <w:spacing w:before="100" w:beforeAutospacing="1" w:after="240" w:line="270" w:lineRule="atLeast"/>
        <w:rPr>
          <w:rFonts w:ascii="Times New Roman" w:hAnsi="Times New Roman"/>
          <w:b/>
          <w:bCs/>
          <w:sz w:val="28"/>
          <w:szCs w:val="28"/>
        </w:rPr>
      </w:pPr>
    </w:p>
    <w:p w:rsidR="00E8627D" w:rsidRDefault="00493468" w:rsidP="006A4498">
      <w:pPr>
        <w:ind w:left="-709" w:firstLine="709"/>
      </w:pPr>
    </w:p>
    <w:sectPr w:rsidR="00E8627D" w:rsidSect="006A44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FBB"/>
    <w:multiLevelType w:val="hybridMultilevel"/>
    <w:tmpl w:val="C088B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26E1C"/>
    <w:multiLevelType w:val="hybridMultilevel"/>
    <w:tmpl w:val="A40E3F7E"/>
    <w:lvl w:ilvl="0" w:tplc="13E0F4BA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E45D2"/>
    <w:multiLevelType w:val="hybridMultilevel"/>
    <w:tmpl w:val="D86A18A8"/>
    <w:lvl w:ilvl="0" w:tplc="0BC4A144">
      <w:start w:val="2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01779"/>
    <w:multiLevelType w:val="hybridMultilevel"/>
    <w:tmpl w:val="7EF051C2"/>
    <w:lvl w:ilvl="0" w:tplc="B0646FDC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8009B"/>
    <w:multiLevelType w:val="hybridMultilevel"/>
    <w:tmpl w:val="CFD46ECE"/>
    <w:lvl w:ilvl="0" w:tplc="FA9A9B5A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526D9"/>
    <w:multiLevelType w:val="hybridMultilevel"/>
    <w:tmpl w:val="E0DC15CE"/>
    <w:lvl w:ilvl="0" w:tplc="095ED298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2B7EA9"/>
    <w:multiLevelType w:val="singleLevel"/>
    <w:tmpl w:val="5DECA2A6"/>
    <w:lvl w:ilvl="0">
      <w:start w:val="1"/>
      <w:numFmt w:val="decimal"/>
      <w:lvlText w:val="1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498"/>
    <w:rsid w:val="00260349"/>
    <w:rsid w:val="00493468"/>
    <w:rsid w:val="004E13D4"/>
    <w:rsid w:val="006A4498"/>
    <w:rsid w:val="00772B3C"/>
    <w:rsid w:val="00B24C9E"/>
    <w:rsid w:val="00CD35A4"/>
    <w:rsid w:val="00E2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4498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9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3584</Characters>
  <Application>Microsoft Office Word</Application>
  <DocSecurity>0</DocSecurity>
  <Lines>29</Lines>
  <Paragraphs>8</Paragraphs>
  <ScaleCrop>false</ScaleCrop>
  <Company>Школа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User_Z</cp:lastModifiedBy>
  <cp:revision>2</cp:revision>
  <dcterms:created xsi:type="dcterms:W3CDTF">2013-11-28T06:11:00Z</dcterms:created>
  <dcterms:modified xsi:type="dcterms:W3CDTF">2013-11-28T06:11:00Z</dcterms:modified>
</cp:coreProperties>
</file>